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3D99" w14:textId="224340A2" w:rsidR="00DA35B2" w:rsidRDefault="00085B6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Текст для размещения в социальных сетях</w:t>
      </w:r>
      <w:r w:rsidR="0065354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и мессенджерах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sz w:val="24"/>
          <w:szCs w:val="24"/>
          <w:lang w:eastAsia="ru-RU"/>
        </w:rPr>
        <w:t>(ВКонтакте, Одноклассники</w:t>
      </w:r>
      <w:r w:rsidR="00653544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653544">
        <w:rPr>
          <w:rFonts w:ascii="Tahoma" w:eastAsia="Times New Roman" w:hAnsi="Tahoma" w:cs="Tahoma"/>
          <w:sz w:val="24"/>
          <w:szCs w:val="24"/>
          <w:lang w:val="en-US" w:eastAsia="ru-RU"/>
        </w:rPr>
        <w:t>Telegram</w:t>
      </w:r>
      <w:r w:rsidR="00653544">
        <w:rPr>
          <w:rFonts w:ascii="Tahoma" w:eastAsia="Times New Roman" w:hAnsi="Tahoma" w:cs="Tahoma"/>
          <w:sz w:val="24"/>
          <w:szCs w:val="24"/>
          <w:lang w:eastAsia="ru-RU"/>
        </w:rPr>
        <w:t>, Яндекс. Мессенджер</w:t>
      </w:r>
      <w:r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14:paraId="771BF7E9" w14:textId="77777777" w:rsidR="00DA35B2" w:rsidRDefault="00085B61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</w:t>
      </w:r>
      <w:bookmarkStart w:id="0" w:name="_GoBack"/>
      <w:bookmarkEnd w:id="0"/>
      <w:r>
        <w:rPr>
          <w:rFonts w:ascii="Tahoma" w:eastAsia="Times New Roman" w:hAnsi="Tahoma" w:cs="Tahoma"/>
          <w:i/>
          <w:sz w:val="24"/>
          <w:szCs w:val="24"/>
          <w:lang w:eastAsia="ru-RU"/>
        </w:rPr>
        <w:t>ние, успех каждого ребенка</w:t>
      </w:r>
    </w:p>
    <w:p w14:paraId="0702A3FA" w14:textId="77777777" w:rsidR="00DA35B2" w:rsidRDefault="00DA35B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B596AE4" w14:textId="77777777" w:rsidR="00DA35B2" w:rsidRDefault="00085B6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Хештег: #экосистемадопобразования</w:t>
      </w:r>
    </w:p>
    <w:p w14:paraId="006661BB" w14:textId="77777777" w:rsidR="00DA35B2" w:rsidRDefault="00DA35B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2BFFF8C" w14:textId="4C941BBA" w:rsidR="00DA35B2" w:rsidRPr="009F1E71" w:rsidRDefault="00085B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</w:t>
      </w:r>
      <w:r w:rsidR="00744518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F1E71">
        <w:rPr>
          <w:rFonts w:ascii="Tahoma" w:eastAsia="Times New Roman" w:hAnsi="Tahoma" w:cs="Tahoma"/>
          <w:sz w:val="24"/>
          <w:szCs w:val="24"/>
          <w:lang w:eastAsia="ru-RU"/>
        </w:rPr>
        <w:t xml:space="preserve"> сентябре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2022 года, в</w:t>
      </w:r>
      <w:r w:rsidR="009F1E71">
        <w:rPr>
          <w:rFonts w:ascii="Tahoma" w:eastAsia="Times New Roman" w:hAnsi="Tahoma" w:cs="Tahoma"/>
          <w:sz w:val="24"/>
          <w:szCs w:val="24"/>
          <w:lang w:eastAsia="ru-RU"/>
        </w:rPr>
        <w:t xml:space="preserve"> Ивановской области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вводится </w:t>
      </w:r>
      <w:r w:rsidRPr="009F1E71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14:paraId="4ABB9C0A" w14:textId="77777777" w:rsidR="00DA35B2" w:rsidRPr="009F1E71" w:rsidRDefault="00DA35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580338F" w14:textId="495871F2" w:rsidR="00DA35B2" w:rsidRPr="009F1E71" w:rsidRDefault="00085B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F1E71"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родителям нужно будет с</w:t>
      </w:r>
      <w:r w:rsidR="009F1E71" w:rsidRPr="009F1E71">
        <w:rPr>
          <w:rFonts w:ascii="Tahoma" w:eastAsia="Times New Roman" w:hAnsi="Tahoma" w:cs="Tahoma"/>
          <w:sz w:val="24"/>
          <w:szCs w:val="24"/>
          <w:lang w:eastAsia="ru-RU"/>
        </w:rPr>
        <w:t xml:space="preserve"> 1 сентября </w:t>
      </w:r>
      <w:r w:rsidRPr="009F1E71">
        <w:rPr>
          <w:rFonts w:ascii="Tahoma" w:eastAsia="Times New Roman" w:hAnsi="Tahoma" w:cs="Tahoma"/>
          <w:sz w:val="24"/>
          <w:szCs w:val="24"/>
          <w:lang w:eastAsia="ru-RU"/>
        </w:rPr>
        <w:t>2022 года:</w:t>
      </w:r>
    </w:p>
    <w:p w14:paraId="37518B53" w14:textId="6CD54966" w:rsidR="004F2B15" w:rsidRPr="004F2B15" w:rsidRDefault="00085B6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Pr="009F1E71">
        <w:rPr>
          <w:rFonts w:ascii="Tahoma" w:eastAsia="Times New Roman" w:hAnsi="Tahoma" w:cs="Tahoma"/>
          <w:sz w:val="24"/>
          <w:szCs w:val="24"/>
          <w:lang w:eastAsia="ru-RU"/>
        </w:rPr>
        <w:t xml:space="preserve">зайти на сайт Навигатора дополнительного образования </w:t>
      </w:r>
      <w:hyperlink r:id="rId7" w:history="1">
        <w:r w:rsidR="004F2B15" w:rsidRPr="008A7440">
          <w:rPr>
            <w:rStyle w:val="af9"/>
            <w:rFonts w:ascii="Tahoma" w:hAnsi="Tahoma" w:cs="Tahoma"/>
            <w:sz w:val="24"/>
            <w:szCs w:val="24"/>
          </w:rPr>
          <w:t>https://р37.навигатор.дети/</w:t>
        </w:r>
      </w:hyperlink>
      <w:r w:rsidRPr="009F1E71">
        <w:rPr>
          <w:rFonts w:ascii="Tahoma" w:hAnsi="Tahoma" w:cs="Tahoma"/>
          <w:sz w:val="24"/>
          <w:szCs w:val="24"/>
        </w:rPr>
        <w:t>;</w:t>
      </w:r>
      <w:r w:rsidR="004F2B15">
        <w:rPr>
          <w:rFonts w:ascii="Tahoma" w:hAnsi="Tahoma" w:cs="Tahoma"/>
          <w:sz w:val="24"/>
          <w:szCs w:val="24"/>
        </w:rPr>
        <w:t xml:space="preserve"> </w:t>
      </w:r>
    </w:p>
    <w:p w14:paraId="305E39BB" w14:textId="77777777" w:rsidR="00DA35B2" w:rsidRDefault="00085B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получить для ребенка Сертификат персонифицированного финансирования;</w:t>
      </w:r>
    </w:p>
    <w:p w14:paraId="29D98231" w14:textId="77777777" w:rsidR="00DA35B2" w:rsidRDefault="00085B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оформить заявку на обучение;</w:t>
      </w:r>
    </w:p>
    <w:p w14:paraId="186461AD" w14:textId="77777777" w:rsidR="00DA35B2" w:rsidRDefault="00085B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14:paraId="5E03F573" w14:textId="77777777" w:rsidR="00DA35B2" w:rsidRDefault="00DA35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EC212E" w14:textId="598EC37F" w:rsidR="00DA35B2" w:rsidRDefault="00085B6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Более подробная информация о правилах получения сертификатов, номинале и </w:t>
      </w:r>
      <w:r w:rsidRPr="004F2B15">
        <w:rPr>
          <w:rFonts w:ascii="Tahoma" w:eastAsia="Times New Roman" w:hAnsi="Tahoma" w:cs="Tahoma"/>
          <w:sz w:val="24"/>
          <w:szCs w:val="24"/>
          <w:lang w:eastAsia="ru-RU"/>
        </w:rPr>
        <w:t xml:space="preserve">реестре программ, которые можно будет оплатить, используя средства сертификата, будет опубликована дополнительно на сайте Навигатора: </w:t>
      </w:r>
      <w:hyperlink r:id="rId8" w:history="1">
        <w:r w:rsidR="004F2B15" w:rsidRPr="008A7440">
          <w:rPr>
            <w:rStyle w:val="af9"/>
            <w:rFonts w:ascii="Tahoma" w:hAnsi="Tahoma" w:cs="Tahoma"/>
            <w:sz w:val="24"/>
            <w:szCs w:val="24"/>
          </w:rPr>
          <w:t>https://р37.навигатор.дети/</w:t>
        </w:r>
      </w:hyperlink>
    </w:p>
    <w:p w14:paraId="3A730B73" w14:textId="54EEC9E9" w:rsidR="004F2B15" w:rsidRDefault="004F2B1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7C4C343" w14:textId="0283D675" w:rsidR="004F2B15" w:rsidRDefault="004F2B1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6C6F650" w14:textId="77777777" w:rsidR="004F2B15" w:rsidRDefault="004F2B1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4F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8EB9" w14:textId="77777777" w:rsidR="00773FF8" w:rsidRDefault="00773FF8">
      <w:pPr>
        <w:spacing w:after="0" w:line="240" w:lineRule="auto"/>
      </w:pPr>
      <w:r>
        <w:separator/>
      </w:r>
    </w:p>
  </w:endnote>
  <w:endnote w:type="continuationSeparator" w:id="0">
    <w:p w14:paraId="21A23765" w14:textId="77777777" w:rsidR="00773FF8" w:rsidRDefault="0077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6F42" w14:textId="77777777" w:rsidR="00773FF8" w:rsidRDefault="00773FF8">
      <w:pPr>
        <w:spacing w:after="0" w:line="240" w:lineRule="auto"/>
      </w:pPr>
      <w:r>
        <w:separator/>
      </w:r>
    </w:p>
  </w:footnote>
  <w:footnote w:type="continuationSeparator" w:id="0">
    <w:p w14:paraId="3CCD4DB9" w14:textId="77777777" w:rsidR="00773FF8" w:rsidRDefault="00773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B2"/>
    <w:rsid w:val="00085B61"/>
    <w:rsid w:val="00217BAB"/>
    <w:rsid w:val="00385005"/>
    <w:rsid w:val="00432F5D"/>
    <w:rsid w:val="004F2B15"/>
    <w:rsid w:val="00653544"/>
    <w:rsid w:val="00744518"/>
    <w:rsid w:val="00773FF8"/>
    <w:rsid w:val="008B5D07"/>
    <w:rsid w:val="009F1E71"/>
    <w:rsid w:val="00D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E3D7"/>
  <w15:docId w15:val="{0820C90C-BBFA-492C-9F9C-B8802CC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7.&#1085;&#1072;&#1074;&#1080;&#1075;&#1072;&#1090;&#1086;&#1088;.&#1076;&#1077;&#1090;&#1080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37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стоп_кадр</cp:lastModifiedBy>
  <cp:revision>30</cp:revision>
  <dcterms:created xsi:type="dcterms:W3CDTF">2019-04-10T12:09:00Z</dcterms:created>
  <dcterms:modified xsi:type="dcterms:W3CDTF">2022-03-29T09:51:00Z</dcterms:modified>
</cp:coreProperties>
</file>